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5B7E" w14:textId="77777777" w:rsidR="00723D5D" w:rsidRPr="00553984" w:rsidRDefault="00723D5D" w:rsidP="00723D5D">
      <w:pPr>
        <w:spacing w:before="480"/>
        <w:jc w:val="center"/>
        <w:rPr>
          <w:rFonts w:asciiTheme="minorHAnsi" w:hAnsiTheme="minorHAnsi" w:cstheme="minorHAnsi"/>
          <w:color w:val="C45911"/>
          <w:sz w:val="56"/>
          <w:szCs w:val="56"/>
        </w:rPr>
      </w:pPr>
      <w:bookmarkStart w:id="0" w:name="_Hlk93485317"/>
      <w:bookmarkStart w:id="1" w:name="_Hlk92965012"/>
      <w:r>
        <w:rPr>
          <w:rFonts w:asciiTheme="minorHAnsi" w:hAnsiTheme="minorHAnsi" w:cstheme="minorHAnsi"/>
          <w:color w:val="C45911"/>
          <w:sz w:val="56"/>
          <w:szCs w:val="56"/>
        </w:rPr>
        <w:t xml:space="preserve">Introduction to </w:t>
      </w:r>
      <w:bookmarkEnd w:id="0"/>
      <w:r>
        <w:rPr>
          <w:rFonts w:asciiTheme="minorHAnsi" w:hAnsiTheme="minorHAnsi" w:cstheme="minorHAnsi"/>
          <w:color w:val="C45911"/>
          <w:sz w:val="56"/>
          <w:szCs w:val="56"/>
        </w:rPr>
        <w:t>Human Rights &amp; Disability Law in Ontario</w:t>
      </w:r>
    </w:p>
    <w:p w14:paraId="4533D21B" w14:textId="77777777" w:rsidR="00723D5D" w:rsidRDefault="00723D5D" w:rsidP="00723D5D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Legal </w:t>
      </w:r>
      <w:r w:rsidRPr="00553984">
        <w:rPr>
          <w:rFonts w:asciiTheme="minorHAnsi" w:hAnsiTheme="minorHAnsi" w:cstheme="minorHAnsi"/>
          <w:sz w:val="36"/>
          <w:szCs w:val="36"/>
        </w:rPr>
        <w:t>Information for Community Workers</w:t>
      </w:r>
    </w:p>
    <w:p w14:paraId="70102DC6" w14:textId="77777777" w:rsidR="00723D5D" w:rsidRPr="00553984" w:rsidRDefault="00723D5D" w:rsidP="00723D5D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</w:p>
    <w:p w14:paraId="37B8E836" w14:textId="77777777" w:rsidR="00723D5D" w:rsidRPr="00553984" w:rsidRDefault="00723D5D" w:rsidP="00723D5D">
      <w:pPr>
        <w:jc w:val="center"/>
        <w:rPr>
          <w:rFonts w:asciiTheme="minorHAnsi" w:hAnsiTheme="minorHAnsi" w:cstheme="minorHAnsi"/>
          <w:b/>
          <w:bCs/>
          <w:noProof/>
          <w:sz w:val="40"/>
          <w:szCs w:val="40"/>
        </w:rPr>
      </w:pPr>
      <w:r w:rsidRPr="008742CB">
        <w:rPr>
          <w:noProof/>
        </w:rPr>
        <w:drawing>
          <wp:inline distT="0" distB="0" distL="0" distR="0" wp14:anchorId="42948BA8" wp14:editId="57BE784F">
            <wp:extent cx="3343212" cy="1668709"/>
            <wp:effectExtent l="0" t="0" r="0" b="8255"/>
            <wp:docPr id="1026" name="Picture 2" descr="Workshop: What every Employee needs to know about Human Rights Law and the  Human Rights Tribunal of Ontario">
              <a:extLst xmlns:a="http://schemas.openxmlformats.org/drawingml/2006/main">
                <a:ext uri="{FF2B5EF4-FFF2-40B4-BE49-F238E27FC236}">
                  <a16:creationId xmlns:a16="http://schemas.microsoft.com/office/drawing/2014/main" id="{B0147404-B8CC-4031-9AF0-D4E7D695F38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Workshop: What every Employee needs to know about Human Rights Law and the  Human Rights Tribunal of Ontario">
                      <a:extLst>
                        <a:ext uri="{FF2B5EF4-FFF2-40B4-BE49-F238E27FC236}">
                          <a16:creationId xmlns:a16="http://schemas.microsoft.com/office/drawing/2014/main" id="{B0147404-B8CC-4031-9AF0-D4E7D695F387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35" b="18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433" cy="1675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7B7C">
        <w:rPr>
          <w:noProof/>
        </w:rPr>
        <w:t xml:space="preserve"> </w:t>
      </w:r>
    </w:p>
    <w:p w14:paraId="4BB12D05" w14:textId="77777777" w:rsidR="00723D5D" w:rsidRDefault="00723D5D" w:rsidP="00723D5D">
      <w:pPr>
        <w:rPr>
          <w:rFonts w:asciiTheme="minorHAnsi" w:hAnsiTheme="minorHAnsi" w:cstheme="minorHAnsi"/>
          <w:sz w:val="32"/>
          <w:szCs w:val="32"/>
        </w:rPr>
      </w:pPr>
    </w:p>
    <w:p w14:paraId="6718E4A4" w14:textId="77777777" w:rsidR="00723D5D" w:rsidRDefault="00723D5D" w:rsidP="00723D5D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Do your clients know their rights?</w:t>
      </w:r>
    </w:p>
    <w:p w14:paraId="410860E3" w14:textId="77777777" w:rsidR="00723D5D" w:rsidRDefault="00723D5D" w:rsidP="00723D5D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Do they know how to recognize discrimination?</w:t>
      </w:r>
    </w:p>
    <w:p w14:paraId="7979C139" w14:textId="77777777" w:rsidR="00723D5D" w:rsidRPr="00553984" w:rsidRDefault="00723D5D" w:rsidP="00723D5D">
      <w:pPr>
        <w:spacing w:before="240"/>
        <w:ind w:left="357"/>
        <w:jc w:val="center"/>
        <w:rPr>
          <w:rFonts w:asciiTheme="minorHAnsi" w:hAnsiTheme="minorHAnsi" w:cstheme="minorHAnsi"/>
          <w:sz w:val="32"/>
          <w:szCs w:val="32"/>
        </w:rPr>
      </w:pPr>
      <w:r w:rsidRPr="00553984">
        <w:rPr>
          <w:rFonts w:asciiTheme="minorHAnsi" w:hAnsiTheme="minorHAnsi" w:cstheme="minorHAnsi"/>
          <w:sz w:val="32"/>
          <w:szCs w:val="32"/>
        </w:rPr>
        <w:t>This free workshop is for you!</w:t>
      </w:r>
    </w:p>
    <w:p w14:paraId="4EF6A2F7" w14:textId="77777777" w:rsidR="00723D5D" w:rsidRDefault="00723D5D" w:rsidP="00723D5D">
      <w:pPr>
        <w:spacing w:before="240" w:after="120"/>
        <w:rPr>
          <w:rFonts w:asciiTheme="minorHAnsi" w:hAnsiTheme="minorHAnsi" w:cstheme="minorHAnsi"/>
          <w:b/>
          <w:bCs/>
          <w:sz w:val="32"/>
          <w:szCs w:val="32"/>
        </w:rPr>
      </w:pPr>
      <w:bookmarkStart w:id="2" w:name="_Hlk81493522"/>
      <w:r w:rsidRPr="00553984">
        <w:rPr>
          <w:rFonts w:asciiTheme="minorHAnsi" w:hAnsiTheme="minorHAnsi" w:cstheme="minorHAnsi"/>
          <w:b/>
          <w:bCs/>
          <w:sz w:val="32"/>
          <w:szCs w:val="32"/>
        </w:rPr>
        <w:t>You will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learn about</w:t>
      </w:r>
      <w:r w:rsidRPr="00553984">
        <w:rPr>
          <w:rFonts w:asciiTheme="minorHAnsi" w:hAnsiTheme="minorHAnsi" w:cstheme="minorHAnsi"/>
          <w:b/>
          <w:bCs/>
          <w:sz w:val="32"/>
          <w:szCs w:val="32"/>
        </w:rPr>
        <w:t>:</w:t>
      </w:r>
    </w:p>
    <w:p w14:paraId="66D6AFED" w14:textId="77777777" w:rsidR="00723D5D" w:rsidRDefault="00723D5D" w:rsidP="00723D5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Human rights legal protections in Ontario </w:t>
      </w:r>
    </w:p>
    <w:p w14:paraId="5527FAE7" w14:textId="77777777" w:rsidR="00723D5D" w:rsidRDefault="00723D5D" w:rsidP="00723D5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Pr="00A73877">
        <w:rPr>
          <w:rFonts w:asciiTheme="minorHAnsi" w:hAnsiTheme="minorHAnsi" w:cstheme="minorHAnsi"/>
          <w:sz w:val="28"/>
          <w:szCs w:val="28"/>
        </w:rPr>
        <w:t>“Discrimination Equation”</w:t>
      </w:r>
      <w:r w:rsidRPr="00D437D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9D147A8" w14:textId="77777777" w:rsidR="00723D5D" w:rsidRPr="00D437D6" w:rsidRDefault="00723D5D" w:rsidP="00723D5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How you can support clients</w:t>
      </w:r>
    </w:p>
    <w:p w14:paraId="6CB6ECC4" w14:textId="77777777" w:rsidR="00723D5D" w:rsidRPr="00D437D6" w:rsidRDefault="00723D5D" w:rsidP="00723D5D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Pr="00D437D6">
        <w:rPr>
          <w:rFonts w:asciiTheme="minorHAnsi" w:hAnsiTheme="minorHAnsi" w:cstheme="minorHAnsi"/>
          <w:sz w:val="28"/>
          <w:szCs w:val="28"/>
        </w:rPr>
        <w:t xml:space="preserve">esources </w:t>
      </w:r>
      <w:r>
        <w:rPr>
          <w:rFonts w:asciiTheme="minorHAnsi" w:hAnsiTheme="minorHAnsi" w:cstheme="minorHAnsi"/>
          <w:sz w:val="28"/>
          <w:szCs w:val="28"/>
        </w:rPr>
        <w:t xml:space="preserve">and referral information </w:t>
      </w:r>
      <w:r w:rsidRPr="00D437D6">
        <w:rPr>
          <w:rFonts w:asciiTheme="minorHAnsi" w:hAnsiTheme="minorHAnsi" w:cstheme="minorHAnsi"/>
          <w:sz w:val="28"/>
          <w:szCs w:val="28"/>
        </w:rPr>
        <w:t>you can share with clients</w:t>
      </w:r>
    </w:p>
    <w:bookmarkEnd w:id="2"/>
    <w:p w14:paraId="40A61B68" w14:textId="77777777" w:rsidR="00723D5D" w:rsidRPr="008E6E8B" w:rsidRDefault="00723D5D" w:rsidP="00723D5D">
      <w:pPr>
        <w:pStyle w:val="NormalWeb"/>
        <w:spacing w:before="120" w:beforeAutospacing="0" w:after="120" w:afterAutospacing="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A4518" wp14:editId="27D96DC1">
                <wp:simplePos x="0" y="0"/>
                <wp:positionH relativeFrom="column">
                  <wp:posOffset>254635</wp:posOffset>
                </wp:positionH>
                <wp:positionV relativeFrom="paragraph">
                  <wp:posOffset>266700</wp:posOffset>
                </wp:positionV>
                <wp:extent cx="5304155" cy="1371600"/>
                <wp:effectExtent l="0" t="0" r="0" b="0"/>
                <wp:wrapNone/>
                <wp:docPr id="24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4155" cy="1371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4591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EE593" w14:textId="77777777" w:rsidR="00723D5D" w:rsidRPr="008E6E8B" w:rsidRDefault="00723D5D" w:rsidP="00723D5D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DATE and TIME: 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add date and time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1A1E89" w14:textId="77777777" w:rsidR="00723D5D" w:rsidRPr="008E6E8B" w:rsidRDefault="00723D5D" w:rsidP="00723D5D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PLACE: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add venue (online or physical)</w:t>
                            </w:r>
                          </w:p>
                          <w:p w14:paraId="7912110F" w14:textId="77777777" w:rsidR="00723D5D" w:rsidRPr="008E6E8B" w:rsidRDefault="00723D5D" w:rsidP="00723D5D">
                            <w:pPr>
                              <w:spacing w:before="60" w:after="60"/>
                              <w:ind w:left="714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REGISTER:</w:t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Pr="008E6E8B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add registration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A4518" id="Rectangle: Rounded Corners 12" o:spid="_x0000_s1026" style="position:absolute;margin-left:20.05pt;margin-top:21pt;width:417.6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" fillcolor="#fbe4d5 [661]" strokecolor="#c45911" strokeweight="1pt">
                <v:stroke joinstyle="miter"/>
                <v:path arrowok="t"/>
                <v:textbox>
                  <w:txbxContent>
                    <w:p w14:paraId="6ADEE593" w14:textId="77777777" w:rsidR="00723D5D" w:rsidRPr="008E6E8B" w:rsidRDefault="00723D5D" w:rsidP="00723D5D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DATE and TIME: 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  <w:t>add date and time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41A1E89" w14:textId="77777777" w:rsidR="00723D5D" w:rsidRPr="008E6E8B" w:rsidRDefault="00723D5D" w:rsidP="00723D5D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</w:pP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PLACE: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  <w:t>add venue (online or physical)</w:t>
                      </w:r>
                    </w:p>
                    <w:p w14:paraId="7912110F" w14:textId="77777777" w:rsidR="00723D5D" w:rsidRPr="008E6E8B" w:rsidRDefault="00723D5D" w:rsidP="00723D5D">
                      <w:pPr>
                        <w:spacing w:before="60" w:after="60"/>
                        <w:ind w:left="714"/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</w:pP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REGISTER:</w:t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ab/>
                      </w:r>
                      <w:r w:rsidRPr="008E6E8B">
                        <w:rPr>
                          <w:rFonts w:asciiTheme="minorHAnsi" w:hAnsiTheme="minorHAnsi" w:cstheme="minorHAnsi"/>
                          <w:i/>
                          <w:iCs/>
                          <w:sz w:val="28"/>
                          <w:szCs w:val="28"/>
                        </w:rPr>
                        <w:t>add registration details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763687" w14:textId="77777777" w:rsidR="00723D5D" w:rsidRPr="00553984" w:rsidRDefault="00723D5D" w:rsidP="00723D5D">
      <w:pPr>
        <w:pStyle w:val="NormalWeb"/>
        <w:spacing w:before="120" w:beforeAutospacing="0" w:after="120" w:afterAutospacing="0"/>
        <w:ind w:left="360"/>
        <w:rPr>
          <w:rFonts w:asciiTheme="minorHAnsi" w:hAnsiTheme="minorHAnsi" w:cstheme="minorHAnsi"/>
          <w:color w:val="000000"/>
          <w:sz w:val="28"/>
          <w:szCs w:val="28"/>
        </w:rPr>
      </w:pPr>
    </w:p>
    <w:p w14:paraId="3516B967" w14:textId="77777777" w:rsidR="00723D5D" w:rsidRPr="00553984" w:rsidRDefault="00723D5D" w:rsidP="00723D5D">
      <w:pPr>
        <w:ind w:left="357"/>
        <w:rPr>
          <w:rFonts w:asciiTheme="minorHAnsi" w:hAnsiTheme="minorHAnsi" w:cstheme="minorHAnsi"/>
          <w:sz w:val="28"/>
          <w:szCs w:val="28"/>
        </w:rPr>
      </w:pPr>
    </w:p>
    <w:p w14:paraId="43D36E86" w14:textId="77777777" w:rsidR="00723D5D" w:rsidRPr="00553984" w:rsidRDefault="00723D5D" w:rsidP="00723D5D">
      <w:pPr>
        <w:ind w:left="357"/>
        <w:rPr>
          <w:rFonts w:asciiTheme="minorHAnsi" w:hAnsiTheme="minorHAnsi" w:cstheme="minorHAnsi"/>
          <w:sz w:val="28"/>
          <w:szCs w:val="28"/>
        </w:rPr>
      </w:pPr>
    </w:p>
    <w:p w14:paraId="2143D6CF" w14:textId="77777777" w:rsidR="00723D5D" w:rsidRPr="00553984" w:rsidRDefault="00723D5D" w:rsidP="00723D5D">
      <w:pPr>
        <w:rPr>
          <w:rFonts w:asciiTheme="minorHAnsi" w:hAnsiTheme="minorHAnsi" w:cstheme="minorHAnsi"/>
        </w:rPr>
      </w:pPr>
    </w:p>
    <w:bookmarkEnd w:id="1"/>
    <w:p w14:paraId="4673E62A" w14:textId="77777777" w:rsidR="00D931D0" w:rsidRPr="00553984" w:rsidRDefault="00D931D0" w:rsidP="00D931D0">
      <w:pPr>
        <w:rPr>
          <w:rFonts w:asciiTheme="minorHAnsi" w:hAnsiTheme="minorHAnsi" w:cstheme="minorHAnsi"/>
        </w:rPr>
      </w:pPr>
    </w:p>
    <w:p w14:paraId="23F75D09" w14:textId="77777777" w:rsidR="006976CA" w:rsidRDefault="006976CA"/>
    <w:sectPr w:rsidR="006976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3537"/>
    <w:multiLevelType w:val="hybridMultilevel"/>
    <w:tmpl w:val="691A7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D0"/>
    <w:rsid w:val="00294301"/>
    <w:rsid w:val="003B787B"/>
    <w:rsid w:val="00630308"/>
    <w:rsid w:val="006976CA"/>
    <w:rsid w:val="00723D5D"/>
    <w:rsid w:val="00D9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36B3"/>
  <w15:chartTrackingRefBased/>
  <w15:docId w15:val="{33A375C5-6CBE-4C6C-A98F-60F830FE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31D0"/>
    <w:pPr>
      <w:spacing w:after="200" w:line="276" w:lineRule="auto"/>
      <w:ind w:left="720"/>
      <w:contextualSpacing/>
    </w:pPr>
    <w:rPr>
      <w:rFonts w:ascii="Calibri" w:eastAsiaTheme="minorEastAsia" w:hAnsi="Calibri"/>
      <w:lang w:val="en-US"/>
    </w:rPr>
  </w:style>
  <w:style w:type="paragraph" w:styleId="NormalWeb">
    <w:name w:val="Normal (Web)"/>
    <w:basedOn w:val="Normal"/>
    <w:uiPriority w:val="99"/>
    <w:unhideWhenUsed/>
    <w:rsid w:val="00D931D0"/>
    <w:pPr>
      <w:spacing w:before="100" w:beforeAutospacing="1" w:after="100" w:afterAutospacing="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931D0"/>
    <w:rPr>
      <w:rFonts w:ascii="Calibri" w:eastAsiaTheme="minorEastAsia" w:hAnsi="Calibri" w:cs="Times New Roman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Ameeruddin</dc:creator>
  <cp:keywords/>
  <dc:description/>
  <cp:lastModifiedBy>Urooj Ameeruddin</cp:lastModifiedBy>
  <cp:revision>3</cp:revision>
  <dcterms:created xsi:type="dcterms:W3CDTF">2022-01-13T16:12:00Z</dcterms:created>
  <dcterms:modified xsi:type="dcterms:W3CDTF">2022-02-23T00:19:00Z</dcterms:modified>
</cp:coreProperties>
</file>