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0A" w:rsidRPr="002A7A0A" w:rsidRDefault="002A7A0A" w:rsidP="002A7A0A">
      <w:pPr>
        <w:spacing w:before="240" w:after="240" w:line="360" w:lineRule="auto"/>
        <w:rPr>
          <w:rFonts w:ascii="Helvetica" w:hAnsi="Helvetica" w:cs="Helvetica"/>
          <w:b/>
          <w:sz w:val="20"/>
        </w:rPr>
      </w:pPr>
      <w:r>
        <w:rPr>
          <w:rFonts w:ascii="Helvetica" w:hAnsi="Helvetica" w:cs="Helvetica"/>
          <w:b/>
          <w:sz w:val="20"/>
        </w:rPr>
        <w:t>Sample letter to your MPP</w:t>
      </w:r>
    </w:p>
    <w:p w:rsidR="002A7A0A" w:rsidRPr="00D27FB2" w:rsidRDefault="002A7A0A" w:rsidP="002A7A0A">
      <w:pPr>
        <w:spacing w:before="240" w:after="240" w:line="360" w:lineRule="auto"/>
        <w:rPr>
          <w:rFonts w:ascii="Helvetica" w:hAnsi="Helvetica" w:cs="Helvetica"/>
          <w:sz w:val="20"/>
        </w:rPr>
      </w:pPr>
      <w:r w:rsidRPr="00D27FB2">
        <w:rPr>
          <w:rFonts w:ascii="Helvetica" w:hAnsi="Helvetica" w:cs="Helvetica"/>
          <w:sz w:val="20"/>
        </w:rPr>
        <w:t xml:space="preserve">Dear [find contact information for your MPP here: </w:t>
      </w:r>
      <w:hyperlink r:id="rId5" w:history="1">
        <w:r w:rsidRPr="00D27FB2">
          <w:rPr>
            <w:rStyle w:val="Hyperlink"/>
            <w:rFonts w:ascii="Helvetica" w:hAnsi="Helvetica" w:cs="Helvetica"/>
            <w:sz w:val="20"/>
          </w:rPr>
          <w:t>https://www.ola.org/en/members/current</w:t>
        </w:r>
      </w:hyperlink>
      <w:r w:rsidRPr="00D27FB2">
        <w:rPr>
          <w:rFonts w:ascii="Helvetica" w:hAnsi="Helvetica" w:cs="Helvetica"/>
          <w:sz w:val="20"/>
        </w:rPr>
        <w:t>]</w:t>
      </w:r>
    </w:p>
    <w:p w:rsidR="002A7A0A" w:rsidRPr="00D27FB2" w:rsidRDefault="002A7A0A" w:rsidP="002A7A0A">
      <w:pPr>
        <w:spacing w:before="240" w:after="240" w:line="360" w:lineRule="auto"/>
        <w:rPr>
          <w:rFonts w:ascii="Helvetica" w:hAnsi="Helvetica" w:cs="Helvetica"/>
          <w:sz w:val="20"/>
        </w:rPr>
      </w:pPr>
      <w:r w:rsidRPr="00D27FB2">
        <w:rPr>
          <w:rFonts w:ascii="Helvetica" w:hAnsi="Helvetica" w:cs="Helvetica"/>
          <w:b/>
          <w:sz w:val="20"/>
        </w:rPr>
        <w:t>Re: Stop the cuts to legal aid!</w:t>
      </w:r>
    </w:p>
    <w:p w:rsidR="002A7A0A" w:rsidRPr="00D27FB2" w:rsidRDefault="002A7A0A" w:rsidP="002A7A0A">
      <w:pPr>
        <w:spacing w:before="240" w:after="240" w:line="360" w:lineRule="auto"/>
        <w:rPr>
          <w:rFonts w:ascii="Helvetica" w:hAnsi="Helvetica" w:cs="Helvetica"/>
          <w:sz w:val="20"/>
        </w:rPr>
      </w:pPr>
      <w:r w:rsidRPr="00D27FB2">
        <w:rPr>
          <w:rFonts w:ascii="Helvetica" w:hAnsi="Helvetica" w:cs="Helvetica"/>
          <w:sz w:val="20"/>
        </w:rPr>
        <w:t xml:space="preserve">I am writing today to urge you to stop the catastrophic budget cuts to legal aid in Ontario.  </w:t>
      </w:r>
      <w:r w:rsidRPr="00D27FB2">
        <w:rPr>
          <w:rFonts w:ascii="Helvetica" w:hAnsi="Helvetica" w:cs="Helvetica"/>
          <w:b/>
          <w:sz w:val="20"/>
        </w:rPr>
        <w:t>[Describe you</w:t>
      </w:r>
      <w:r>
        <w:rPr>
          <w:rFonts w:ascii="Helvetica" w:hAnsi="Helvetica" w:cs="Helvetica"/>
          <w:b/>
          <w:sz w:val="20"/>
        </w:rPr>
        <w:t>rself</w:t>
      </w:r>
      <w:r w:rsidRPr="00D27FB2">
        <w:rPr>
          <w:rFonts w:ascii="Helvetica" w:hAnsi="Helvetica" w:cs="Helvetica"/>
          <w:b/>
          <w:sz w:val="20"/>
        </w:rPr>
        <w:t xml:space="preserve"> and your organization, and provide information abo</w:t>
      </w:r>
      <w:r>
        <w:rPr>
          <w:rFonts w:ascii="Helvetica" w:hAnsi="Helvetica" w:cs="Helvetica"/>
          <w:b/>
          <w:sz w:val="20"/>
        </w:rPr>
        <w:t>ut the types of communities you</w:t>
      </w:r>
      <w:r w:rsidRPr="00D27FB2">
        <w:rPr>
          <w:rFonts w:ascii="Helvetica" w:hAnsi="Helvetica" w:cs="Helvetica"/>
          <w:b/>
          <w:sz w:val="20"/>
        </w:rPr>
        <w:t xml:space="preserve"> work with and the problems they come to you with.]</w:t>
      </w:r>
    </w:p>
    <w:p w:rsidR="002A7A0A" w:rsidRPr="00D27FB2" w:rsidRDefault="002A7A0A" w:rsidP="002A7A0A">
      <w:pPr>
        <w:spacing w:before="240" w:after="240" w:line="360" w:lineRule="auto"/>
        <w:rPr>
          <w:rFonts w:ascii="Helvetica" w:hAnsi="Helvetica" w:cs="Helvetica"/>
          <w:sz w:val="20"/>
        </w:rPr>
      </w:pPr>
      <w:r w:rsidRPr="00D27FB2">
        <w:rPr>
          <w:rFonts w:ascii="Helvetica" w:hAnsi="Helvetica" w:cs="Helvetica"/>
          <w:sz w:val="20"/>
        </w:rPr>
        <w:t xml:space="preserve">These cuts will hurt Ontario’s vulnerable people the most, including </w:t>
      </w:r>
      <w:r w:rsidRPr="00D27FB2">
        <w:rPr>
          <w:rFonts w:ascii="Helvetica" w:hAnsi="Helvetica" w:cs="Helvetica"/>
          <w:b/>
          <w:sz w:val="20"/>
        </w:rPr>
        <w:t>[the groups we work with]</w:t>
      </w:r>
      <w:r w:rsidRPr="00D27FB2">
        <w:rPr>
          <w:rFonts w:ascii="Helvetica" w:hAnsi="Helvetica" w:cs="Helvetica"/>
          <w:sz w:val="20"/>
        </w:rPr>
        <w:t>. Without access to reliable legal information provided by CLEO</w:t>
      </w:r>
      <w:r>
        <w:rPr>
          <w:rFonts w:ascii="Helvetica" w:hAnsi="Helvetica" w:cs="Helvetica"/>
          <w:sz w:val="20"/>
        </w:rPr>
        <w:t xml:space="preserve"> (Community Legal Education Ontario/</w:t>
      </w:r>
      <w:proofErr w:type="spellStart"/>
      <w:r>
        <w:rPr>
          <w:rFonts w:ascii="Helvetica" w:hAnsi="Helvetica" w:cs="Helvetica"/>
          <w:sz w:val="20"/>
        </w:rPr>
        <w:t>Éducation</w:t>
      </w:r>
      <w:proofErr w:type="spellEnd"/>
      <w:r>
        <w:rPr>
          <w:rFonts w:ascii="Helvetica" w:hAnsi="Helvetica" w:cs="Helvetica"/>
          <w:sz w:val="20"/>
        </w:rPr>
        <w:t xml:space="preserve"> </w:t>
      </w:r>
      <w:proofErr w:type="spellStart"/>
      <w:r>
        <w:rPr>
          <w:rFonts w:ascii="Helvetica" w:hAnsi="Helvetica" w:cs="Helvetica"/>
          <w:sz w:val="20"/>
        </w:rPr>
        <w:t>juridique</w:t>
      </w:r>
      <w:proofErr w:type="spellEnd"/>
      <w:r>
        <w:rPr>
          <w:rFonts w:ascii="Helvetica" w:hAnsi="Helvetica" w:cs="Helvetica"/>
          <w:sz w:val="20"/>
        </w:rPr>
        <w:t xml:space="preserve"> </w:t>
      </w:r>
      <w:proofErr w:type="spellStart"/>
      <w:r>
        <w:rPr>
          <w:rFonts w:ascii="Helvetica" w:hAnsi="Helvetica" w:cs="Helvetica"/>
          <w:sz w:val="20"/>
        </w:rPr>
        <w:t>communautaire</w:t>
      </w:r>
      <w:proofErr w:type="spellEnd"/>
      <w:r>
        <w:rPr>
          <w:rFonts w:ascii="Helvetica" w:hAnsi="Helvetica" w:cs="Helvetica"/>
          <w:sz w:val="20"/>
        </w:rPr>
        <w:t xml:space="preserve"> Ontario)</w:t>
      </w:r>
      <w:r w:rsidRPr="00D27FB2">
        <w:rPr>
          <w:rFonts w:ascii="Helvetica" w:hAnsi="Helvetica" w:cs="Helvetica"/>
          <w:sz w:val="20"/>
        </w:rPr>
        <w:t xml:space="preserve"> and legal advice and representation services provided by </w:t>
      </w:r>
      <w:r w:rsidRPr="00D27FB2">
        <w:rPr>
          <w:rFonts w:ascii="Helvetica" w:hAnsi="Helvetica" w:cs="Helvetica"/>
          <w:b/>
          <w:sz w:val="20"/>
        </w:rPr>
        <w:t xml:space="preserve">[the community legal clinic in your community – find their information here: </w:t>
      </w:r>
      <w:hyperlink r:id="rId6" w:history="1">
        <w:r w:rsidRPr="00D27FB2">
          <w:rPr>
            <w:rStyle w:val="Hyperlink"/>
            <w:rFonts w:ascii="Helvetica" w:hAnsi="Helvetica" w:cs="Helvetica"/>
            <w:b/>
            <w:sz w:val="20"/>
          </w:rPr>
          <w:t>http://bitly.com/ontarioclinics</w:t>
        </w:r>
      </w:hyperlink>
      <w:r w:rsidRPr="00D27FB2">
        <w:rPr>
          <w:rFonts w:ascii="Helvetica" w:hAnsi="Helvetica" w:cs="Helvetica"/>
          <w:b/>
          <w:sz w:val="20"/>
        </w:rPr>
        <w:t>]</w:t>
      </w:r>
      <w:r w:rsidRPr="00D27FB2">
        <w:rPr>
          <w:rFonts w:ascii="Helvetica" w:hAnsi="Helvetica" w:cs="Helvetica"/>
          <w:sz w:val="20"/>
        </w:rPr>
        <w:t xml:space="preserve">, the help that we can give our clients will be less effective. </w:t>
      </w: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 xml:space="preserve">And, these cuts will </w:t>
      </w:r>
      <w:r w:rsidRPr="00D27FB2">
        <w:rPr>
          <w:rFonts w:ascii="Helvetica" w:hAnsi="Helvetica" w:cs="Helvetica"/>
          <w:b/>
          <w:sz w:val="20"/>
        </w:rPr>
        <w:t>not</w:t>
      </w:r>
      <w:r w:rsidRPr="00D27FB2">
        <w:rPr>
          <w:rFonts w:ascii="Helvetica" w:hAnsi="Helvetica" w:cs="Helvetica"/>
          <w:sz w:val="20"/>
        </w:rPr>
        <w:t xml:space="preserve"> lead to government savings, but rather to greater financial and social expense to Ontario’s communities. Legal problems, if not addressed, can lead quickly to health problems, unemployment</w:t>
      </w:r>
      <w:r>
        <w:rPr>
          <w:rFonts w:ascii="Helvetica" w:hAnsi="Helvetica" w:cs="Helvetica"/>
          <w:sz w:val="20"/>
        </w:rPr>
        <w:t>, and homelessness</w:t>
      </w:r>
      <w:r w:rsidRPr="00D27FB2">
        <w:rPr>
          <w:rFonts w:ascii="Helvetica" w:hAnsi="Helvetica" w:cs="Helvetica"/>
          <w:sz w:val="20"/>
        </w:rPr>
        <w:t xml:space="preserve">. </w:t>
      </w:r>
      <w:hyperlink r:id="rId7" w:history="1">
        <w:r w:rsidRPr="00D27FB2">
          <w:rPr>
            <w:rStyle w:val="Hyperlink"/>
            <w:rFonts w:ascii="Helvetica" w:hAnsi="Helvetica" w:cs="Helvetica"/>
            <w:sz w:val="20"/>
          </w:rPr>
          <w:t>Research has shown</w:t>
        </w:r>
      </w:hyperlink>
      <w:r w:rsidRPr="00D27FB2">
        <w:rPr>
          <w:rFonts w:ascii="Helvetica" w:hAnsi="Helvetica" w:cs="Helvetica"/>
          <w:sz w:val="20"/>
        </w:rPr>
        <w:t xml:space="preserve"> that for every dollar spent on legal aid, governments save an average of $6 elsewhere, </w:t>
      </w:r>
      <w:r>
        <w:rPr>
          <w:rFonts w:ascii="Helvetica" w:hAnsi="Helvetica" w:cs="Helvetica"/>
          <w:sz w:val="20"/>
        </w:rPr>
        <w:t>for example</w:t>
      </w:r>
      <w:r w:rsidRPr="00D27FB2">
        <w:rPr>
          <w:rFonts w:ascii="Helvetica" w:hAnsi="Helvetica" w:cs="Helvetica"/>
          <w:sz w:val="20"/>
        </w:rPr>
        <w:t xml:space="preserve"> in health care, corrections, or family courts.   </w:t>
      </w:r>
    </w:p>
    <w:p w:rsidR="002A7A0A" w:rsidRPr="00D27FB2" w:rsidRDefault="002A7A0A" w:rsidP="002A7A0A">
      <w:pPr>
        <w:spacing w:line="360" w:lineRule="auto"/>
        <w:rPr>
          <w:rFonts w:ascii="Helvetica" w:hAnsi="Helvetica" w:cs="Helvetica"/>
          <w:sz w:val="20"/>
        </w:rPr>
      </w:pP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 xml:space="preserve">The budget cuts to legal aid will lead to severe injustice for many Ontarians, especially society’s most vulnerable. Please work with our government, and restore full funding to legal aid in Ontario. </w:t>
      </w:r>
    </w:p>
    <w:p w:rsidR="002A7A0A" w:rsidRPr="00D27FB2" w:rsidRDefault="002A7A0A" w:rsidP="002A7A0A">
      <w:pPr>
        <w:spacing w:line="360" w:lineRule="auto"/>
        <w:rPr>
          <w:rFonts w:ascii="Helvetica" w:hAnsi="Helvetica" w:cs="Helvetica"/>
          <w:sz w:val="20"/>
        </w:rPr>
      </w:pP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 xml:space="preserve">Yours </w:t>
      </w:r>
      <w:r w:rsidR="005738DB">
        <w:rPr>
          <w:rFonts w:ascii="Helvetica" w:hAnsi="Helvetica" w:cs="Helvetica"/>
          <w:sz w:val="20"/>
        </w:rPr>
        <w:t>sincerely</w:t>
      </w:r>
      <w:bookmarkStart w:id="0" w:name="_GoBack"/>
      <w:bookmarkEnd w:id="0"/>
      <w:r w:rsidRPr="00D27FB2">
        <w:rPr>
          <w:rFonts w:ascii="Helvetica" w:hAnsi="Helvetica" w:cs="Helvetica"/>
          <w:sz w:val="20"/>
        </w:rPr>
        <w:t xml:space="preserve">, </w:t>
      </w:r>
    </w:p>
    <w:p w:rsidR="002A7A0A" w:rsidRPr="00D27FB2" w:rsidRDefault="002A7A0A" w:rsidP="002A7A0A">
      <w:pPr>
        <w:spacing w:line="360" w:lineRule="auto"/>
        <w:rPr>
          <w:rFonts w:ascii="Helvetica" w:hAnsi="Helvetica" w:cs="Helvetica"/>
          <w:sz w:val="20"/>
        </w:rPr>
      </w:pP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[name]</w:t>
      </w: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[agency]</w:t>
      </w:r>
    </w:p>
    <w:p w:rsidR="002A7A0A" w:rsidRPr="00D27FB2" w:rsidRDefault="002A7A0A" w:rsidP="002A7A0A">
      <w:pPr>
        <w:spacing w:line="360" w:lineRule="auto"/>
        <w:rPr>
          <w:rFonts w:ascii="Helvetica" w:hAnsi="Helvetica" w:cs="Helvetica"/>
          <w:sz w:val="20"/>
        </w:rPr>
      </w:pP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 xml:space="preserve">Copy to: </w:t>
      </w:r>
    </w:p>
    <w:p w:rsidR="002A7A0A" w:rsidRPr="00D27FB2" w:rsidRDefault="002A7A0A" w:rsidP="002A7A0A">
      <w:pPr>
        <w:spacing w:line="360" w:lineRule="auto"/>
        <w:rPr>
          <w:rFonts w:ascii="Helvetica" w:hAnsi="Helvetica" w:cs="Helvetica"/>
          <w:sz w:val="20"/>
        </w:rPr>
      </w:pP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Premier Doug Ford</w:t>
      </w:r>
      <w:r>
        <w:rPr>
          <w:rFonts w:ascii="Helvetica" w:hAnsi="Helvetica" w:cs="Helvetica"/>
          <w:sz w:val="20"/>
        </w:rPr>
        <w:t xml:space="preserve"> – by email </w:t>
      </w:r>
      <w:hyperlink r:id="rId8" w:history="1">
        <w:r w:rsidRPr="00C5175B">
          <w:rPr>
            <w:rStyle w:val="Hyperlink"/>
            <w:rFonts w:ascii="Helvetica" w:hAnsi="Helvetica" w:cs="Helvetica"/>
            <w:sz w:val="20"/>
          </w:rPr>
          <w:t>doug.ford@pc.ola.org</w:t>
        </w:r>
      </w:hyperlink>
      <w:r>
        <w:rPr>
          <w:rFonts w:ascii="Helvetica" w:hAnsi="Helvetica" w:cs="Helvetica"/>
          <w:sz w:val="20"/>
        </w:rPr>
        <w:t xml:space="preserve"> </w:t>
      </w:r>
    </w:p>
    <w:p w:rsidR="002A7A0A" w:rsidRPr="00D27FB2" w:rsidRDefault="002A7A0A" w:rsidP="002A7A0A">
      <w:pPr>
        <w:spacing w:line="360" w:lineRule="auto"/>
        <w:rPr>
          <w:rFonts w:ascii="Helvetica" w:hAnsi="Helvetica" w:cs="Helvetica"/>
          <w:sz w:val="20"/>
        </w:rPr>
      </w:pPr>
      <w:r w:rsidRPr="00D27FB2">
        <w:rPr>
          <w:rFonts w:ascii="Helvetica" w:hAnsi="Helvetica" w:cs="Helvetica"/>
          <w:sz w:val="20"/>
        </w:rPr>
        <w:t>Attorney General Caroline Mulroney</w:t>
      </w:r>
      <w:r>
        <w:rPr>
          <w:rFonts w:ascii="Helvetica" w:hAnsi="Helvetica" w:cs="Helvetica"/>
          <w:sz w:val="20"/>
        </w:rPr>
        <w:t xml:space="preserve"> – by email </w:t>
      </w:r>
      <w:hyperlink r:id="rId9" w:history="1">
        <w:r w:rsidRPr="00C5175B">
          <w:rPr>
            <w:rStyle w:val="Hyperlink"/>
            <w:rFonts w:ascii="Helvetica" w:hAnsi="Helvetica" w:cs="Helvetica"/>
            <w:sz w:val="20"/>
          </w:rPr>
          <w:t>caroline.mulroney@pc.ola.org</w:t>
        </w:r>
      </w:hyperlink>
      <w:r>
        <w:rPr>
          <w:rFonts w:ascii="Helvetica" w:hAnsi="Helvetica" w:cs="Helvetica"/>
          <w:sz w:val="20"/>
        </w:rPr>
        <w:t xml:space="preserve"> </w:t>
      </w:r>
    </w:p>
    <w:p w:rsidR="00AC7DEF" w:rsidRDefault="005738DB"/>
    <w:sectPr w:rsidR="00AC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0A"/>
    <w:rsid w:val="00010C0F"/>
    <w:rsid w:val="0002406D"/>
    <w:rsid w:val="0003196E"/>
    <w:rsid w:val="00042FB6"/>
    <w:rsid w:val="0005044E"/>
    <w:rsid w:val="0005309E"/>
    <w:rsid w:val="000567F0"/>
    <w:rsid w:val="0007119D"/>
    <w:rsid w:val="00072F2E"/>
    <w:rsid w:val="00082B30"/>
    <w:rsid w:val="00083D4F"/>
    <w:rsid w:val="000866CA"/>
    <w:rsid w:val="00092DF9"/>
    <w:rsid w:val="000A12C0"/>
    <w:rsid w:val="000B0E13"/>
    <w:rsid w:val="000B159F"/>
    <w:rsid w:val="000B25FD"/>
    <w:rsid w:val="000C14DD"/>
    <w:rsid w:val="000C2391"/>
    <w:rsid w:val="000C2BA3"/>
    <w:rsid w:val="000C3757"/>
    <w:rsid w:val="000E266C"/>
    <w:rsid w:val="000E449B"/>
    <w:rsid w:val="000E581D"/>
    <w:rsid w:val="000E71FD"/>
    <w:rsid w:val="000E7724"/>
    <w:rsid w:val="00100CB4"/>
    <w:rsid w:val="00103E87"/>
    <w:rsid w:val="00115BF8"/>
    <w:rsid w:val="001172AF"/>
    <w:rsid w:val="0012489D"/>
    <w:rsid w:val="00126789"/>
    <w:rsid w:val="00126C69"/>
    <w:rsid w:val="00131BF9"/>
    <w:rsid w:val="00146AFA"/>
    <w:rsid w:val="00147DE3"/>
    <w:rsid w:val="001603B5"/>
    <w:rsid w:val="0018736E"/>
    <w:rsid w:val="00187936"/>
    <w:rsid w:val="001955F8"/>
    <w:rsid w:val="001A0D84"/>
    <w:rsid w:val="001A2E3A"/>
    <w:rsid w:val="001A6420"/>
    <w:rsid w:val="001A67EA"/>
    <w:rsid w:val="001E4F90"/>
    <w:rsid w:val="001E7CE1"/>
    <w:rsid w:val="001F3AA3"/>
    <w:rsid w:val="001F3EFA"/>
    <w:rsid w:val="001F6409"/>
    <w:rsid w:val="00204FD8"/>
    <w:rsid w:val="00210DEB"/>
    <w:rsid w:val="00211861"/>
    <w:rsid w:val="002203C9"/>
    <w:rsid w:val="00223FBC"/>
    <w:rsid w:val="00256DC8"/>
    <w:rsid w:val="00257A37"/>
    <w:rsid w:val="002630CD"/>
    <w:rsid w:val="0026522B"/>
    <w:rsid w:val="00282AA8"/>
    <w:rsid w:val="00294582"/>
    <w:rsid w:val="002A2192"/>
    <w:rsid w:val="002A6D82"/>
    <w:rsid w:val="002A7A0A"/>
    <w:rsid w:val="002B019F"/>
    <w:rsid w:val="002B31A9"/>
    <w:rsid w:val="002B3DBD"/>
    <w:rsid w:val="002C0B0B"/>
    <w:rsid w:val="002C271B"/>
    <w:rsid w:val="002E455F"/>
    <w:rsid w:val="002F3BD9"/>
    <w:rsid w:val="002F69B8"/>
    <w:rsid w:val="0031553F"/>
    <w:rsid w:val="00331B37"/>
    <w:rsid w:val="003372B4"/>
    <w:rsid w:val="00350BA6"/>
    <w:rsid w:val="00362411"/>
    <w:rsid w:val="003804AB"/>
    <w:rsid w:val="003920AC"/>
    <w:rsid w:val="003A3D96"/>
    <w:rsid w:val="003A5C9F"/>
    <w:rsid w:val="003B1EF6"/>
    <w:rsid w:val="003C033D"/>
    <w:rsid w:val="003C52B8"/>
    <w:rsid w:val="003D0B3E"/>
    <w:rsid w:val="003D1F02"/>
    <w:rsid w:val="003D3217"/>
    <w:rsid w:val="003E3287"/>
    <w:rsid w:val="003E352E"/>
    <w:rsid w:val="003F05D6"/>
    <w:rsid w:val="003F1DD4"/>
    <w:rsid w:val="003F4D67"/>
    <w:rsid w:val="00401F5E"/>
    <w:rsid w:val="00410359"/>
    <w:rsid w:val="004115EE"/>
    <w:rsid w:val="004156D3"/>
    <w:rsid w:val="00443DA9"/>
    <w:rsid w:val="0044545D"/>
    <w:rsid w:val="00445AD1"/>
    <w:rsid w:val="00451E07"/>
    <w:rsid w:val="0046753D"/>
    <w:rsid w:val="00471376"/>
    <w:rsid w:val="004A105C"/>
    <w:rsid w:val="004A6799"/>
    <w:rsid w:val="004B576F"/>
    <w:rsid w:val="004C790B"/>
    <w:rsid w:val="004D6A3B"/>
    <w:rsid w:val="004F05CC"/>
    <w:rsid w:val="00507CFC"/>
    <w:rsid w:val="00510832"/>
    <w:rsid w:val="0051257E"/>
    <w:rsid w:val="00515DD9"/>
    <w:rsid w:val="005268EE"/>
    <w:rsid w:val="00535AC5"/>
    <w:rsid w:val="00544B8C"/>
    <w:rsid w:val="00546C12"/>
    <w:rsid w:val="0054788E"/>
    <w:rsid w:val="00560D6C"/>
    <w:rsid w:val="005640F8"/>
    <w:rsid w:val="005738DB"/>
    <w:rsid w:val="00575727"/>
    <w:rsid w:val="00587205"/>
    <w:rsid w:val="0058777B"/>
    <w:rsid w:val="0059194B"/>
    <w:rsid w:val="005B014E"/>
    <w:rsid w:val="005B0ED6"/>
    <w:rsid w:val="005B3EC0"/>
    <w:rsid w:val="005B6081"/>
    <w:rsid w:val="005C5DF0"/>
    <w:rsid w:val="005D171B"/>
    <w:rsid w:val="005E4F13"/>
    <w:rsid w:val="005F0DDB"/>
    <w:rsid w:val="005F24B4"/>
    <w:rsid w:val="005F52B8"/>
    <w:rsid w:val="005F651E"/>
    <w:rsid w:val="006034F0"/>
    <w:rsid w:val="00603DA8"/>
    <w:rsid w:val="0060646B"/>
    <w:rsid w:val="00615378"/>
    <w:rsid w:val="006242D3"/>
    <w:rsid w:val="0063366E"/>
    <w:rsid w:val="00646D2A"/>
    <w:rsid w:val="006541D0"/>
    <w:rsid w:val="00664ACE"/>
    <w:rsid w:val="0067231F"/>
    <w:rsid w:val="0069070A"/>
    <w:rsid w:val="006953E5"/>
    <w:rsid w:val="006B0D97"/>
    <w:rsid w:val="006C4049"/>
    <w:rsid w:val="006D2C97"/>
    <w:rsid w:val="006D47F3"/>
    <w:rsid w:val="00703331"/>
    <w:rsid w:val="00703DF6"/>
    <w:rsid w:val="00721D55"/>
    <w:rsid w:val="007239E9"/>
    <w:rsid w:val="00735537"/>
    <w:rsid w:val="00764E5A"/>
    <w:rsid w:val="00772A3C"/>
    <w:rsid w:val="00783762"/>
    <w:rsid w:val="007A06A4"/>
    <w:rsid w:val="007A0E65"/>
    <w:rsid w:val="007A3C9E"/>
    <w:rsid w:val="007A3D09"/>
    <w:rsid w:val="007A6D60"/>
    <w:rsid w:val="007B1204"/>
    <w:rsid w:val="007B6BA3"/>
    <w:rsid w:val="007C0228"/>
    <w:rsid w:val="007C0D60"/>
    <w:rsid w:val="007C40DB"/>
    <w:rsid w:val="007C5BF5"/>
    <w:rsid w:val="007D582B"/>
    <w:rsid w:val="007E5943"/>
    <w:rsid w:val="007F2D16"/>
    <w:rsid w:val="00802B47"/>
    <w:rsid w:val="008070F6"/>
    <w:rsid w:val="008123CE"/>
    <w:rsid w:val="00814A57"/>
    <w:rsid w:val="00815CD0"/>
    <w:rsid w:val="008317C1"/>
    <w:rsid w:val="00832ACB"/>
    <w:rsid w:val="0083495F"/>
    <w:rsid w:val="008418DF"/>
    <w:rsid w:val="00843E14"/>
    <w:rsid w:val="00847F0E"/>
    <w:rsid w:val="00850D02"/>
    <w:rsid w:val="0085150A"/>
    <w:rsid w:val="008530FC"/>
    <w:rsid w:val="00853BC3"/>
    <w:rsid w:val="00856491"/>
    <w:rsid w:val="008605D2"/>
    <w:rsid w:val="00877337"/>
    <w:rsid w:val="0088420B"/>
    <w:rsid w:val="0088581C"/>
    <w:rsid w:val="008918A2"/>
    <w:rsid w:val="008A02B3"/>
    <w:rsid w:val="008A589D"/>
    <w:rsid w:val="008B78B6"/>
    <w:rsid w:val="008B7C8B"/>
    <w:rsid w:val="008C263C"/>
    <w:rsid w:val="008D4B1E"/>
    <w:rsid w:val="008E3DCB"/>
    <w:rsid w:val="008F2C38"/>
    <w:rsid w:val="008F596B"/>
    <w:rsid w:val="00912528"/>
    <w:rsid w:val="00913DC5"/>
    <w:rsid w:val="00930B70"/>
    <w:rsid w:val="009327D4"/>
    <w:rsid w:val="0093307E"/>
    <w:rsid w:val="009359E5"/>
    <w:rsid w:val="00945BBC"/>
    <w:rsid w:val="00960F9D"/>
    <w:rsid w:val="009647F5"/>
    <w:rsid w:val="00970F4C"/>
    <w:rsid w:val="00973032"/>
    <w:rsid w:val="00977E21"/>
    <w:rsid w:val="00982C9F"/>
    <w:rsid w:val="00986CC6"/>
    <w:rsid w:val="009A4FC4"/>
    <w:rsid w:val="009B209F"/>
    <w:rsid w:val="009B3C92"/>
    <w:rsid w:val="009C1CAE"/>
    <w:rsid w:val="009C2AB2"/>
    <w:rsid w:val="009C6BCF"/>
    <w:rsid w:val="009D18FF"/>
    <w:rsid w:val="009E49F6"/>
    <w:rsid w:val="009E6D94"/>
    <w:rsid w:val="00A11063"/>
    <w:rsid w:val="00A166EB"/>
    <w:rsid w:val="00A2723D"/>
    <w:rsid w:val="00A34D59"/>
    <w:rsid w:val="00A41D9D"/>
    <w:rsid w:val="00A443DF"/>
    <w:rsid w:val="00A449AE"/>
    <w:rsid w:val="00A46FE3"/>
    <w:rsid w:val="00A53272"/>
    <w:rsid w:val="00A54CF0"/>
    <w:rsid w:val="00A724AD"/>
    <w:rsid w:val="00A83DDA"/>
    <w:rsid w:val="00AA0D4D"/>
    <w:rsid w:val="00AA4FA2"/>
    <w:rsid w:val="00AA7A9F"/>
    <w:rsid w:val="00AC21F9"/>
    <w:rsid w:val="00AC42C2"/>
    <w:rsid w:val="00AD1EC0"/>
    <w:rsid w:val="00AE06C8"/>
    <w:rsid w:val="00AE0FE5"/>
    <w:rsid w:val="00AE3522"/>
    <w:rsid w:val="00AE6C67"/>
    <w:rsid w:val="00AE7A89"/>
    <w:rsid w:val="00AF4DC0"/>
    <w:rsid w:val="00AF713B"/>
    <w:rsid w:val="00B05D09"/>
    <w:rsid w:val="00B06E7E"/>
    <w:rsid w:val="00B21278"/>
    <w:rsid w:val="00B30640"/>
    <w:rsid w:val="00B30649"/>
    <w:rsid w:val="00B349B4"/>
    <w:rsid w:val="00B5117E"/>
    <w:rsid w:val="00B53A01"/>
    <w:rsid w:val="00B71F54"/>
    <w:rsid w:val="00B733D1"/>
    <w:rsid w:val="00B840E1"/>
    <w:rsid w:val="00B874B5"/>
    <w:rsid w:val="00BB20E3"/>
    <w:rsid w:val="00BC7CDA"/>
    <w:rsid w:val="00BD11F0"/>
    <w:rsid w:val="00BD47B9"/>
    <w:rsid w:val="00BD7BCB"/>
    <w:rsid w:val="00BE05FE"/>
    <w:rsid w:val="00BE32F8"/>
    <w:rsid w:val="00C05396"/>
    <w:rsid w:val="00C05B34"/>
    <w:rsid w:val="00C27219"/>
    <w:rsid w:val="00C43EE0"/>
    <w:rsid w:val="00C50F01"/>
    <w:rsid w:val="00C60DC3"/>
    <w:rsid w:val="00C621F4"/>
    <w:rsid w:val="00C64EF8"/>
    <w:rsid w:val="00C72B38"/>
    <w:rsid w:val="00C82EAE"/>
    <w:rsid w:val="00C86402"/>
    <w:rsid w:val="00C9267D"/>
    <w:rsid w:val="00CA01D7"/>
    <w:rsid w:val="00CA632A"/>
    <w:rsid w:val="00CB2204"/>
    <w:rsid w:val="00CB45AC"/>
    <w:rsid w:val="00CB60F4"/>
    <w:rsid w:val="00CC24AD"/>
    <w:rsid w:val="00CD4FAF"/>
    <w:rsid w:val="00CE0451"/>
    <w:rsid w:val="00CE225D"/>
    <w:rsid w:val="00CE3EDD"/>
    <w:rsid w:val="00CF2353"/>
    <w:rsid w:val="00CF5C13"/>
    <w:rsid w:val="00CF744D"/>
    <w:rsid w:val="00D17562"/>
    <w:rsid w:val="00D25EBE"/>
    <w:rsid w:val="00D349DF"/>
    <w:rsid w:val="00D51E20"/>
    <w:rsid w:val="00D53E4B"/>
    <w:rsid w:val="00D5453D"/>
    <w:rsid w:val="00D56F73"/>
    <w:rsid w:val="00D61802"/>
    <w:rsid w:val="00D666BD"/>
    <w:rsid w:val="00D743F0"/>
    <w:rsid w:val="00D85CDA"/>
    <w:rsid w:val="00D86461"/>
    <w:rsid w:val="00DB1E2D"/>
    <w:rsid w:val="00DB2DBB"/>
    <w:rsid w:val="00DB5C9D"/>
    <w:rsid w:val="00DB7512"/>
    <w:rsid w:val="00DE0625"/>
    <w:rsid w:val="00DF122C"/>
    <w:rsid w:val="00DF275B"/>
    <w:rsid w:val="00E00617"/>
    <w:rsid w:val="00E10AA4"/>
    <w:rsid w:val="00E2007D"/>
    <w:rsid w:val="00E24DE3"/>
    <w:rsid w:val="00E35351"/>
    <w:rsid w:val="00E36B7D"/>
    <w:rsid w:val="00E63284"/>
    <w:rsid w:val="00E73424"/>
    <w:rsid w:val="00E80AAF"/>
    <w:rsid w:val="00E82132"/>
    <w:rsid w:val="00E933CA"/>
    <w:rsid w:val="00E933DC"/>
    <w:rsid w:val="00EA4505"/>
    <w:rsid w:val="00EA7B6D"/>
    <w:rsid w:val="00EB0224"/>
    <w:rsid w:val="00EC3F06"/>
    <w:rsid w:val="00ED2F05"/>
    <w:rsid w:val="00ED5B69"/>
    <w:rsid w:val="00ED5E48"/>
    <w:rsid w:val="00ED7BB4"/>
    <w:rsid w:val="00EE00DB"/>
    <w:rsid w:val="00EE5F3F"/>
    <w:rsid w:val="00F049E8"/>
    <w:rsid w:val="00F269B4"/>
    <w:rsid w:val="00F33EAD"/>
    <w:rsid w:val="00F34654"/>
    <w:rsid w:val="00F73CED"/>
    <w:rsid w:val="00F82BE6"/>
    <w:rsid w:val="00F85EAD"/>
    <w:rsid w:val="00F87B1A"/>
    <w:rsid w:val="00F94DCC"/>
    <w:rsid w:val="00F971A2"/>
    <w:rsid w:val="00FA6FFB"/>
    <w:rsid w:val="00FB77AE"/>
    <w:rsid w:val="00FC2040"/>
    <w:rsid w:val="00FC5144"/>
    <w:rsid w:val="00FD2A4D"/>
    <w:rsid w:val="00FE7CBC"/>
    <w:rsid w:val="00FF559D"/>
    <w:rsid w:val="00F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kern w:val="24"/>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E49F6"/>
    <w:pPr>
      <w:ind w:left="720"/>
      <w:contextualSpacing/>
    </w:pPr>
  </w:style>
  <w:style w:type="character" w:styleId="Hyperlink">
    <w:name w:val="Hyperlink"/>
    <w:basedOn w:val="DefaultParagraphFont"/>
    <w:uiPriority w:val="99"/>
    <w:unhideWhenUsed/>
    <w:rsid w:val="002A7A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kern w:val="24"/>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E49F6"/>
    <w:pPr>
      <w:ind w:left="720"/>
      <w:contextualSpacing/>
    </w:pPr>
  </w:style>
  <w:style w:type="character" w:styleId="Hyperlink">
    <w:name w:val="Hyperlink"/>
    <w:basedOn w:val="DefaultParagraphFont"/>
    <w:uiPriority w:val="99"/>
    <w:unhideWhenUsed/>
    <w:rsid w:val="002A7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ford@pc.ola.org" TargetMode="External"/><Relationship Id="rId3" Type="http://schemas.openxmlformats.org/officeDocument/2006/relationships/settings" Target="settings.xml"/><Relationship Id="rId7" Type="http://schemas.openxmlformats.org/officeDocument/2006/relationships/hyperlink" Target="http://www.cba.org/cbamedialibrary/cba_na/images/equal%20justice%20-%20microsite/pdfs/equaljusticefinalreport-en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com/ontarioclinics" TargetMode="External"/><Relationship Id="rId11" Type="http://schemas.openxmlformats.org/officeDocument/2006/relationships/theme" Target="theme/theme1.xml"/><Relationship Id="rId5" Type="http://schemas.openxmlformats.org/officeDocument/2006/relationships/hyperlink" Target="https://www.ola.org/en/members/curr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mulroney@pc.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Brousalis</dc:creator>
  <cp:lastModifiedBy>Kristina Brousalis</cp:lastModifiedBy>
  <cp:revision>2</cp:revision>
  <dcterms:created xsi:type="dcterms:W3CDTF">2019-05-06T13:53:00Z</dcterms:created>
  <dcterms:modified xsi:type="dcterms:W3CDTF">2019-05-06T18:49:00Z</dcterms:modified>
</cp:coreProperties>
</file>